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D5CF" w14:textId="77777777" w:rsidR="006D718E" w:rsidRDefault="006D718E">
      <w:r>
        <w:t>Bestel uw eigen Paaskaars voor thuis</w:t>
      </w:r>
    </w:p>
    <w:p w14:paraId="5210C3C2" w14:textId="2E2BD62E" w:rsidR="006D718E" w:rsidRDefault="006D718E">
      <w:r>
        <w:t>Hopelijk mogen we tijdens de Goede Week en met Pasen weer allemaal samen deelnemen aan de vieringen. Maar of dat zo is, valt sterk te betwijfelen.</w:t>
      </w:r>
    </w:p>
    <w:p w14:paraId="62C4798D" w14:textId="544C045F" w:rsidR="006D718E" w:rsidRDefault="006D718E">
      <w:r>
        <w:t>Om de sfeer van Pasen toch in uw huis te brengen bestaat de mogelijkheid om een paaskaars voor thuis te bestellen.</w:t>
      </w:r>
    </w:p>
    <w:p w14:paraId="474BCA89" w14:textId="77777777" w:rsidR="006D718E" w:rsidRDefault="006D718E">
      <w:pPr>
        <w:rPr>
          <w:rFonts w:ascii="Arial" w:hAnsi="Arial" w:cs="Arial"/>
          <w:color w:val="333333"/>
          <w:sz w:val="21"/>
          <w:szCs w:val="21"/>
          <w:shd w:val="clear" w:color="auto" w:fill="FFFFFF"/>
        </w:rPr>
      </w:pPr>
      <w:r>
        <w:rPr>
          <w:rFonts w:ascii="Arial" w:hAnsi="Arial" w:cs="Arial"/>
          <w:color w:val="333333"/>
          <w:sz w:val="21"/>
          <w:szCs w:val="21"/>
          <w:shd w:val="clear" w:color="auto" w:fill="FFFFFF"/>
        </w:rPr>
        <w:t>De </w:t>
      </w:r>
      <w:r w:rsidRPr="006D718E">
        <w:rPr>
          <w:rStyle w:val="Zwaar"/>
          <w:rFonts w:ascii="Arial" w:hAnsi="Arial" w:cs="Arial"/>
          <w:b w:val="0"/>
          <w:bCs w:val="0"/>
          <w:color w:val="333333"/>
          <w:sz w:val="21"/>
          <w:szCs w:val="21"/>
          <w:bdr w:val="none" w:sz="0" w:space="0" w:color="auto" w:frame="1"/>
          <w:shd w:val="clear" w:color="auto" w:fill="FFFFFF"/>
        </w:rPr>
        <w:t>kerkelijke huispaaskaarsen</w:t>
      </w:r>
      <w:r>
        <w:rPr>
          <w:rFonts w:ascii="Arial" w:hAnsi="Arial" w:cs="Arial"/>
          <w:color w:val="333333"/>
          <w:sz w:val="21"/>
          <w:szCs w:val="21"/>
          <w:shd w:val="clear" w:color="auto" w:fill="FFFFFF"/>
        </w:rPr>
        <w:t xml:space="preserve"> zijn verkrijgbaar met 4 reliëfs in verschillende afmetingen. </w:t>
      </w:r>
    </w:p>
    <w:p w14:paraId="2545C54B" w14:textId="77777777" w:rsidR="006D718E" w:rsidRDefault="006D718E">
      <w:pPr>
        <w:rPr>
          <w:rFonts w:ascii="Arial" w:hAnsi="Arial" w:cs="Arial"/>
          <w:color w:val="333333"/>
          <w:sz w:val="21"/>
          <w:szCs w:val="21"/>
          <w:shd w:val="clear" w:color="auto" w:fill="FFFFFF"/>
        </w:rPr>
      </w:pPr>
      <w:r>
        <w:rPr>
          <w:rFonts w:ascii="Arial" w:hAnsi="Arial" w:cs="Arial"/>
          <w:color w:val="333333"/>
          <w:sz w:val="21"/>
          <w:szCs w:val="21"/>
          <w:shd w:val="clear" w:color="auto" w:fill="FFFFFF"/>
        </w:rPr>
        <w:t>Met Pasen wordt de wederopstanding van Jezus gevierd, drie dagen na zijn kruisiging. Het branden van een kaars tijdens de paasdagen staat symbolisch voor het licht van Christus en zijn verrijzing waarbij het goede het kwade overwint..</w:t>
      </w:r>
    </w:p>
    <w:p w14:paraId="1815F7B7" w14:textId="77777777" w:rsidR="00020298" w:rsidRDefault="006D718E">
      <w:pPr>
        <w:rPr>
          <w:rFonts w:ascii="Arial" w:hAnsi="Arial" w:cs="Arial"/>
          <w:color w:val="333333"/>
          <w:sz w:val="21"/>
          <w:szCs w:val="21"/>
          <w:shd w:val="clear" w:color="auto" w:fill="FFFFFF"/>
        </w:rPr>
      </w:pPr>
      <w:r>
        <w:rPr>
          <w:rFonts w:ascii="Arial" w:hAnsi="Arial" w:cs="Arial"/>
          <w:color w:val="333333"/>
          <w:sz w:val="21"/>
          <w:szCs w:val="21"/>
          <w:shd w:val="clear" w:color="auto" w:fill="FFFFFF"/>
        </w:rPr>
        <w:t>U kunt de kaarsen bestellen op het parochiebureau in Terneuzen op werkdagen van 10</w:t>
      </w:r>
      <w:r w:rsidR="00020298">
        <w:rPr>
          <w:rFonts w:ascii="Arial" w:hAnsi="Arial" w:cs="Arial"/>
          <w:color w:val="333333"/>
          <w:sz w:val="21"/>
          <w:szCs w:val="21"/>
          <w:shd w:val="clear" w:color="auto" w:fill="FFFFFF"/>
        </w:rPr>
        <w:t>.00</w:t>
      </w:r>
      <w:r>
        <w:rPr>
          <w:rFonts w:ascii="Arial" w:hAnsi="Arial" w:cs="Arial"/>
          <w:color w:val="333333"/>
          <w:sz w:val="21"/>
          <w:szCs w:val="21"/>
          <w:shd w:val="clear" w:color="auto" w:fill="FFFFFF"/>
        </w:rPr>
        <w:t xml:space="preserve"> tot 12</w:t>
      </w:r>
      <w:r w:rsidR="00020298">
        <w:rPr>
          <w:rFonts w:ascii="Arial" w:hAnsi="Arial" w:cs="Arial"/>
          <w:color w:val="333333"/>
          <w:sz w:val="21"/>
          <w:szCs w:val="21"/>
          <w:shd w:val="clear" w:color="auto" w:fill="FFFFFF"/>
        </w:rPr>
        <w:t>.00</w:t>
      </w:r>
      <w:r>
        <w:rPr>
          <w:rFonts w:ascii="Arial" w:hAnsi="Arial" w:cs="Arial"/>
          <w:color w:val="333333"/>
          <w:sz w:val="21"/>
          <w:szCs w:val="21"/>
          <w:shd w:val="clear" w:color="auto" w:fill="FFFFFF"/>
        </w:rPr>
        <w:t xml:space="preserve"> uur. tel 0115-612327</w:t>
      </w:r>
    </w:p>
    <w:p w14:paraId="245609EB" w14:textId="0000DF73" w:rsidR="00020298" w:rsidRDefault="00020298">
      <w:pPr>
        <w:rPr>
          <w:rFonts w:ascii="Arial" w:hAnsi="Arial" w:cs="Arial"/>
          <w:color w:val="333333"/>
          <w:sz w:val="21"/>
          <w:szCs w:val="21"/>
          <w:shd w:val="clear" w:color="auto" w:fill="FFFFFF"/>
        </w:rPr>
      </w:pPr>
      <w:r>
        <w:rPr>
          <w:rFonts w:ascii="Arial" w:hAnsi="Arial" w:cs="Arial"/>
          <w:color w:val="333333"/>
          <w:sz w:val="21"/>
          <w:szCs w:val="21"/>
          <w:shd w:val="clear" w:color="auto" w:fill="FFFFFF"/>
        </w:rPr>
        <w:t>Ook liggen er bestelformulieren achter in de Emmaüskerk in Terneuzen. Ook bestellen per email is mogelijk. Gebruik dan email:</w:t>
      </w:r>
      <w:r w:rsidR="00500B64">
        <w:rPr>
          <w:rFonts w:ascii="Arial" w:hAnsi="Arial" w:cs="Arial"/>
          <w:color w:val="333333"/>
          <w:sz w:val="21"/>
          <w:szCs w:val="21"/>
          <w:shd w:val="clear" w:color="auto" w:fill="FFFFFF"/>
        </w:rPr>
        <w:t xml:space="preserve"> </w:t>
      </w:r>
      <w:hyperlink r:id="rId4" w:history="1">
        <w:r w:rsidR="00500B64" w:rsidRPr="001D5A2F">
          <w:rPr>
            <w:rStyle w:val="Hyperlink"/>
            <w:rFonts w:ascii="Arial" w:hAnsi="Arial" w:cs="Arial"/>
            <w:sz w:val="21"/>
            <w:szCs w:val="21"/>
            <w:shd w:val="clear" w:color="auto" w:fill="FFFFFF"/>
          </w:rPr>
          <w:t>bureau@eparochie.nl</w:t>
        </w:r>
      </w:hyperlink>
      <w:r w:rsidR="00500B64">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w:t>
      </w:r>
    </w:p>
    <w:p w14:paraId="2EE08292" w14:textId="0932CFC5" w:rsidR="00020298" w:rsidRDefault="00020298">
      <w:pPr>
        <w:rPr>
          <w:rFonts w:ascii="Arial" w:hAnsi="Arial" w:cs="Arial"/>
          <w:color w:val="333333"/>
          <w:sz w:val="21"/>
          <w:szCs w:val="21"/>
          <w:shd w:val="clear" w:color="auto" w:fill="FFFFFF"/>
        </w:rPr>
      </w:pPr>
      <w:r>
        <w:rPr>
          <w:rFonts w:ascii="Arial" w:hAnsi="Arial" w:cs="Arial"/>
          <w:color w:val="333333"/>
          <w:sz w:val="21"/>
          <w:szCs w:val="21"/>
          <w:shd w:val="clear" w:color="auto" w:fill="FFFFFF"/>
        </w:rPr>
        <w:t>Vermeld</w:t>
      </w:r>
      <w:r w:rsidR="00500B64">
        <w:rPr>
          <w:rFonts w:ascii="Arial" w:hAnsi="Arial" w:cs="Arial"/>
          <w:color w:val="333333"/>
          <w:sz w:val="21"/>
          <w:szCs w:val="21"/>
          <w:shd w:val="clear" w:color="auto" w:fill="FFFFFF"/>
        </w:rPr>
        <w:t>t</w:t>
      </w:r>
      <w:r>
        <w:rPr>
          <w:rFonts w:ascii="Arial" w:hAnsi="Arial" w:cs="Arial"/>
          <w:color w:val="333333"/>
          <w:sz w:val="21"/>
          <w:szCs w:val="21"/>
          <w:shd w:val="clear" w:color="auto" w:fill="FFFFFF"/>
        </w:rPr>
        <w:t xml:space="preserve"> in alle gevallen duidelijk de letter en </w:t>
      </w:r>
      <w:r w:rsidR="00500B64">
        <w:rPr>
          <w:rFonts w:ascii="Arial" w:hAnsi="Arial" w:cs="Arial"/>
          <w:color w:val="333333"/>
          <w:sz w:val="21"/>
          <w:szCs w:val="21"/>
          <w:shd w:val="clear" w:color="auto" w:fill="FFFFFF"/>
        </w:rPr>
        <w:t xml:space="preserve">het </w:t>
      </w:r>
      <w:r>
        <w:rPr>
          <w:rFonts w:ascii="Arial" w:hAnsi="Arial" w:cs="Arial"/>
          <w:color w:val="333333"/>
          <w:sz w:val="21"/>
          <w:szCs w:val="21"/>
          <w:shd w:val="clear" w:color="auto" w:fill="FFFFFF"/>
        </w:rPr>
        <w:t>nummer die bij de door u gekozen kaars staa</w:t>
      </w:r>
      <w:r w:rsidR="00500B64">
        <w:rPr>
          <w:rFonts w:ascii="Arial" w:hAnsi="Arial" w:cs="Arial"/>
          <w:color w:val="333333"/>
          <w:sz w:val="21"/>
          <w:szCs w:val="21"/>
          <w:shd w:val="clear" w:color="auto" w:fill="FFFFFF"/>
        </w:rPr>
        <w:t>n</w:t>
      </w:r>
      <w:r>
        <w:rPr>
          <w:rFonts w:ascii="Arial" w:hAnsi="Arial" w:cs="Arial"/>
          <w:color w:val="333333"/>
          <w:sz w:val="21"/>
          <w:szCs w:val="21"/>
          <w:shd w:val="clear" w:color="auto" w:fill="FFFFFF"/>
        </w:rPr>
        <w:t>.</w:t>
      </w:r>
    </w:p>
    <w:p w14:paraId="105521B8" w14:textId="77777777" w:rsidR="00020298" w:rsidRDefault="00020298">
      <w:pPr>
        <w:rPr>
          <w:rFonts w:ascii="Arial" w:hAnsi="Arial" w:cs="Arial"/>
          <w:color w:val="333333"/>
          <w:sz w:val="21"/>
          <w:szCs w:val="21"/>
          <w:shd w:val="clear" w:color="auto" w:fill="FFFFFF"/>
        </w:rPr>
      </w:pPr>
      <w:r>
        <w:rPr>
          <w:rFonts w:ascii="Arial" w:hAnsi="Arial" w:cs="Arial"/>
          <w:color w:val="333333"/>
          <w:sz w:val="21"/>
          <w:szCs w:val="21"/>
          <w:shd w:val="clear" w:color="auto" w:fill="FFFFFF"/>
        </w:rPr>
        <w:t>Bestellen is mogelijk tot en met 19 maart a.s.</w:t>
      </w:r>
    </w:p>
    <w:p w14:paraId="44369BA9" w14:textId="0E24AE67" w:rsidR="00020298" w:rsidRDefault="00020298">
      <w:pPr>
        <w:rPr>
          <w:rFonts w:ascii="Arial" w:hAnsi="Arial" w:cs="Arial"/>
          <w:color w:val="333333"/>
          <w:sz w:val="21"/>
          <w:szCs w:val="21"/>
          <w:shd w:val="clear" w:color="auto" w:fill="FFFFFF"/>
        </w:rPr>
      </w:pPr>
      <w:r>
        <w:rPr>
          <w:rFonts w:ascii="Arial" w:hAnsi="Arial" w:cs="Arial"/>
          <w:color w:val="333333"/>
          <w:sz w:val="21"/>
          <w:szCs w:val="21"/>
          <w:shd w:val="clear" w:color="auto" w:fill="FFFFFF"/>
        </w:rPr>
        <w:t>U kunt vana</w:t>
      </w:r>
      <w:r w:rsidR="00E064DB">
        <w:rPr>
          <w:rFonts w:ascii="Arial" w:hAnsi="Arial" w:cs="Arial"/>
          <w:color w:val="333333"/>
          <w:sz w:val="21"/>
          <w:szCs w:val="21"/>
          <w:shd w:val="clear" w:color="auto" w:fill="FFFFFF"/>
        </w:rPr>
        <w:t xml:space="preserve">f 2 april </w:t>
      </w:r>
      <w:r>
        <w:rPr>
          <w:rFonts w:ascii="Arial" w:hAnsi="Arial" w:cs="Arial"/>
          <w:color w:val="333333"/>
          <w:sz w:val="21"/>
          <w:szCs w:val="21"/>
          <w:shd w:val="clear" w:color="auto" w:fill="FFFFFF"/>
        </w:rPr>
        <w:t>de kaarsen op werkdagen tussen 10.00 en 12.00 uur ophalen op het parochiebureau in Terneuzen. De kaarsen dienen contant afgerekend te worden. Er bestaat geen mogelijkheid om te pinnen.</w:t>
      </w:r>
    </w:p>
    <w:p w14:paraId="1BC66B47" w14:textId="2B56C9CF" w:rsidR="00020298" w:rsidRDefault="00020298">
      <w:pPr>
        <w:rPr>
          <w:rFonts w:ascii="Arial" w:hAnsi="Arial" w:cs="Arial"/>
          <w:color w:val="333333"/>
          <w:sz w:val="21"/>
          <w:szCs w:val="21"/>
          <w:shd w:val="clear" w:color="auto" w:fill="FFFFFF"/>
        </w:rPr>
      </w:pPr>
      <w:r>
        <w:rPr>
          <w:rFonts w:ascii="Arial" w:hAnsi="Arial" w:cs="Arial"/>
          <w:color w:val="333333"/>
          <w:sz w:val="21"/>
          <w:szCs w:val="21"/>
          <w:shd w:val="clear" w:color="auto" w:fill="FFFFFF"/>
        </w:rPr>
        <w:t>Mensen die graag een kaars willen hebben, maar om gezondheidsredenen hem niet op kunnen halen en niemand hebben die d</w:t>
      </w:r>
      <w:r w:rsidR="00500B64">
        <w:rPr>
          <w:rFonts w:ascii="Arial" w:hAnsi="Arial" w:cs="Arial"/>
          <w:color w:val="333333"/>
          <w:sz w:val="21"/>
          <w:szCs w:val="21"/>
          <w:shd w:val="clear" w:color="auto" w:fill="FFFFFF"/>
        </w:rPr>
        <w:t>it voor hem of haar kan doen</w:t>
      </w:r>
      <w:r>
        <w:rPr>
          <w:rFonts w:ascii="Arial" w:hAnsi="Arial" w:cs="Arial"/>
          <w:color w:val="333333"/>
          <w:sz w:val="21"/>
          <w:szCs w:val="21"/>
          <w:shd w:val="clear" w:color="auto" w:fill="FFFFFF"/>
        </w:rPr>
        <w:t xml:space="preserve"> kunnen dit melden.</w:t>
      </w:r>
      <w:r w:rsidR="00500B64">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De kaarsen worden dan thuisbezorgd.</w:t>
      </w:r>
    </w:p>
    <w:p w14:paraId="0BB830B0" w14:textId="77777777" w:rsidR="00020298" w:rsidRDefault="00020298">
      <w:pPr>
        <w:rPr>
          <w:rFonts w:ascii="Arial" w:hAnsi="Arial" w:cs="Arial"/>
          <w:color w:val="333333"/>
          <w:sz w:val="21"/>
          <w:szCs w:val="21"/>
          <w:shd w:val="clear" w:color="auto" w:fill="FFFFFF"/>
        </w:rPr>
      </w:pPr>
      <w:r>
        <w:rPr>
          <w:rFonts w:ascii="Arial" w:hAnsi="Arial" w:cs="Arial"/>
          <w:color w:val="333333"/>
          <w:sz w:val="21"/>
          <w:szCs w:val="21"/>
          <w:shd w:val="clear" w:color="auto" w:fill="FFFFFF"/>
        </w:rPr>
        <w:t>De prijzen voor de kaarsen zijn als volgt:</w:t>
      </w:r>
    </w:p>
    <w:p w14:paraId="65EE4619" w14:textId="0E1F946D" w:rsidR="00020298" w:rsidRPr="00020298" w:rsidRDefault="00020298" w:rsidP="00020298">
      <w:pPr>
        <w:rPr>
          <w:lang w:val="en-US"/>
        </w:rPr>
      </w:pPr>
      <w:r w:rsidRPr="00020298">
        <w:rPr>
          <w:lang w:val="en-US"/>
        </w:rPr>
        <w:t>A1</w:t>
      </w:r>
      <w:r>
        <w:rPr>
          <w:lang w:val="en-US"/>
        </w:rPr>
        <w:t xml:space="preserve">  €</w:t>
      </w:r>
      <w:r w:rsidRPr="00020298">
        <w:rPr>
          <w:lang w:val="en-US"/>
        </w:rPr>
        <w:t xml:space="preserve"> 65,-</w:t>
      </w:r>
      <w:r>
        <w:rPr>
          <w:lang w:val="en-US"/>
        </w:rPr>
        <w:tab/>
      </w:r>
      <w:r w:rsidRPr="00020298">
        <w:rPr>
          <w:lang w:val="en-US"/>
        </w:rPr>
        <w:t>A2</w:t>
      </w:r>
      <w:r>
        <w:rPr>
          <w:lang w:val="en-US"/>
        </w:rPr>
        <w:t xml:space="preserve">  €</w:t>
      </w:r>
      <w:r w:rsidRPr="00020298">
        <w:rPr>
          <w:lang w:val="en-US"/>
        </w:rPr>
        <w:t xml:space="preserve"> 50,-</w:t>
      </w:r>
      <w:r>
        <w:rPr>
          <w:lang w:val="en-US"/>
        </w:rPr>
        <w:tab/>
      </w:r>
      <w:r w:rsidRPr="00020298">
        <w:rPr>
          <w:lang w:val="en-US"/>
        </w:rPr>
        <w:t>A3</w:t>
      </w:r>
      <w:r>
        <w:rPr>
          <w:lang w:val="en-US"/>
        </w:rPr>
        <w:t xml:space="preserve">  € </w:t>
      </w:r>
      <w:r w:rsidRPr="00020298">
        <w:rPr>
          <w:lang w:val="en-US"/>
        </w:rPr>
        <w:t>30,-</w:t>
      </w:r>
      <w:r>
        <w:rPr>
          <w:lang w:val="en-US"/>
        </w:rPr>
        <w:tab/>
      </w:r>
      <w:r w:rsidRPr="00020298">
        <w:rPr>
          <w:lang w:val="en-US"/>
        </w:rPr>
        <w:t>A4</w:t>
      </w:r>
      <w:r>
        <w:rPr>
          <w:lang w:val="en-US"/>
        </w:rPr>
        <w:t xml:space="preserve">  € </w:t>
      </w:r>
      <w:r w:rsidRPr="00020298">
        <w:rPr>
          <w:lang w:val="en-US"/>
        </w:rPr>
        <w:t>20,-</w:t>
      </w:r>
    </w:p>
    <w:p w14:paraId="45A2C8F5" w14:textId="1CE2616B" w:rsidR="00020298" w:rsidRPr="00020298" w:rsidRDefault="00020298" w:rsidP="00020298">
      <w:pPr>
        <w:rPr>
          <w:lang w:val="en-US"/>
        </w:rPr>
      </w:pPr>
      <w:r w:rsidRPr="00020298">
        <w:rPr>
          <w:lang w:val="en-US"/>
        </w:rPr>
        <w:t>B1</w:t>
      </w:r>
      <w:r>
        <w:rPr>
          <w:lang w:val="en-US"/>
        </w:rPr>
        <w:t xml:space="preserve">  €</w:t>
      </w:r>
      <w:r w:rsidRPr="00020298">
        <w:rPr>
          <w:lang w:val="en-US"/>
        </w:rPr>
        <w:t xml:space="preserve"> 65,-</w:t>
      </w:r>
      <w:r>
        <w:rPr>
          <w:lang w:val="en-US"/>
        </w:rPr>
        <w:tab/>
      </w:r>
      <w:r w:rsidRPr="00020298">
        <w:rPr>
          <w:lang w:val="en-US"/>
        </w:rPr>
        <w:t>B2</w:t>
      </w:r>
      <w:r>
        <w:rPr>
          <w:lang w:val="en-US"/>
        </w:rPr>
        <w:t xml:space="preserve">  € </w:t>
      </w:r>
      <w:r w:rsidRPr="00020298">
        <w:rPr>
          <w:lang w:val="en-US"/>
        </w:rPr>
        <w:t>50,-</w:t>
      </w:r>
      <w:r>
        <w:rPr>
          <w:lang w:val="en-US"/>
        </w:rPr>
        <w:tab/>
      </w:r>
      <w:r w:rsidRPr="00020298">
        <w:rPr>
          <w:lang w:val="en-US"/>
        </w:rPr>
        <w:t>B3</w:t>
      </w:r>
      <w:r>
        <w:rPr>
          <w:lang w:val="en-US"/>
        </w:rPr>
        <w:t xml:space="preserve">  €</w:t>
      </w:r>
      <w:r w:rsidRPr="00020298">
        <w:rPr>
          <w:lang w:val="en-US"/>
        </w:rPr>
        <w:t xml:space="preserve"> 30,-</w:t>
      </w:r>
    </w:p>
    <w:p w14:paraId="7BC34116" w14:textId="365F2E0D" w:rsidR="00020298" w:rsidRPr="00020298" w:rsidRDefault="00020298" w:rsidP="00020298">
      <w:pPr>
        <w:rPr>
          <w:lang w:val="en-US"/>
        </w:rPr>
      </w:pPr>
      <w:r w:rsidRPr="00020298">
        <w:rPr>
          <w:lang w:val="en-US"/>
        </w:rPr>
        <w:t>C1 </w:t>
      </w:r>
      <w:r w:rsidR="00500B64">
        <w:rPr>
          <w:lang w:val="en-US"/>
        </w:rPr>
        <w:t xml:space="preserve"> €</w:t>
      </w:r>
      <w:r w:rsidRPr="00020298">
        <w:rPr>
          <w:lang w:val="en-US"/>
        </w:rPr>
        <w:t xml:space="preserve"> 65,-</w:t>
      </w:r>
      <w:r w:rsidR="00500B64">
        <w:rPr>
          <w:lang w:val="en-US"/>
        </w:rPr>
        <w:tab/>
      </w:r>
      <w:r w:rsidRPr="00020298">
        <w:rPr>
          <w:lang w:val="en-US"/>
        </w:rPr>
        <w:t>C2</w:t>
      </w:r>
      <w:r w:rsidR="00500B64">
        <w:rPr>
          <w:lang w:val="en-US"/>
        </w:rPr>
        <w:t xml:space="preserve">  € </w:t>
      </w:r>
      <w:r w:rsidRPr="00020298">
        <w:rPr>
          <w:lang w:val="en-US"/>
        </w:rPr>
        <w:t>50,-</w:t>
      </w:r>
      <w:r w:rsidR="00500B64">
        <w:rPr>
          <w:lang w:val="en-US"/>
        </w:rPr>
        <w:tab/>
      </w:r>
      <w:r w:rsidRPr="00020298">
        <w:rPr>
          <w:lang w:val="en-US"/>
        </w:rPr>
        <w:t>C3  </w:t>
      </w:r>
      <w:r w:rsidR="00500B64">
        <w:rPr>
          <w:lang w:val="en-US"/>
        </w:rPr>
        <w:t>€</w:t>
      </w:r>
      <w:r w:rsidRPr="00020298">
        <w:rPr>
          <w:lang w:val="en-US"/>
        </w:rPr>
        <w:t>  30,-</w:t>
      </w:r>
    </w:p>
    <w:p w14:paraId="1728B7D7" w14:textId="00F43698" w:rsidR="00020298" w:rsidRDefault="00020298" w:rsidP="00020298">
      <w:r>
        <w:t>D2  </w:t>
      </w:r>
      <w:r w:rsidR="00500B64">
        <w:t xml:space="preserve">€ </w:t>
      </w:r>
      <w:r>
        <w:t>50,-</w:t>
      </w:r>
      <w:r w:rsidR="00500B64">
        <w:tab/>
      </w:r>
      <w:r>
        <w:t>D3</w:t>
      </w:r>
      <w:r w:rsidR="00500B64">
        <w:t xml:space="preserve">  € </w:t>
      </w:r>
      <w:r>
        <w:t>30,-</w:t>
      </w:r>
    </w:p>
    <w:p w14:paraId="128243EC" w14:textId="6A103B19" w:rsidR="008A2BD6" w:rsidRDefault="00020298">
      <w:r>
        <w:rPr>
          <w:rFonts w:ascii="Arial" w:hAnsi="Arial" w:cs="Arial"/>
          <w:color w:val="333333"/>
          <w:sz w:val="21"/>
          <w:szCs w:val="21"/>
          <w:shd w:val="clear" w:color="auto" w:fill="FFFFFF"/>
        </w:rPr>
        <w:t xml:space="preserve"> </w:t>
      </w:r>
      <w:r w:rsidR="006D718E">
        <w:rPr>
          <w:rFonts w:ascii="Arial" w:hAnsi="Arial" w:cs="Arial"/>
          <w:color w:val="333333"/>
          <w:sz w:val="21"/>
          <w:szCs w:val="21"/>
        </w:rPr>
        <w:br/>
      </w:r>
    </w:p>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8E"/>
    <w:rsid w:val="00020298"/>
    <w:rsid w:val="00500B64"/>
    <w:rsid w:val="005960B4"/>
    <w:rsid w:val="006D718E"/>
    <w:rsid w:val="008A2BD6"/>
    <w:rsid w:val="00CD05FC"/>
    <w:rsid w:val="00E06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DCDB"/>
  <w15:chartTrackingRefBased/>
  <w15:docId w15:val="{D65224DD-406D-4926-BF95-FA9A5B45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D718E"/>
    <w:rPr>
      <w:b/>
      <w:bCs/>
    </w:rPr>
  </w:style>
  <w:style w:type="character" w:styleId="Hyperlink">
    <w:name w:val="Hyperlink"/>
    <w:basedOn w:val="Standaardalinea-lettertype"/>
    <w:uiPriority w:val="99"/>
    <w:unhideWhenUsed/>
    <w:rsid w:val="00500B64"/>
    <w:rPr>
      <w:color w:val="0563C1" w:themeColor="hyperlink"/>
      <w:u w:val="single"/>
    </w:rPr>
  </w:style>
  <w:style w:type="character" w:styleId="Onopgelostemelding">
    <w:name w:val="Unresolved Mention"/>
    <w:basedOn w:val="Standaardalinea-lettertype"/>
    <w:uiPriority w:val="99"/>
    <w:semiHidden/>
    <w:unhideWhenUsed/>
    <w:rsid w:val="0050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reau@eparoch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256</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3</cp:revision>
  <cp:lastPrinted>2021-01-27T13:14:00Z</cp:lastPrinted>
  <dcterms:created xsi:type="dcterms:W3CDTF">2021-01-27T12:50:00Z</dcterms:created>
  <dcterms:modified xsi:type="dcterms:W3CDTF">2021-01-27T13:46:00Z</dcterms:modified>
</cp:coreProperties>
</file>