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7545" w14:textId="466611BE"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71B81BF3" w14:textId="50AB86C3" w:rsidR="008A2BD6"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De tijd komt - godsspraak van Jahwe -, dat Ik de belofte vervul die Ik Israël en Juda gedaan heb. In die dagen, in die tijd schenk Ik aan David een wettelijke afstammeling die het land rechtvaardig en eerlijk bestuurt. In die dagen wordt Juda gered en is Jeruzalem veilig. En de stad zal heten `Jahwe, onze gerechtigheid'.  </w:t>
      </w:r>
    </w:p>
    <w:p w14:paraId="5F5DC2ED" w14:textId="2B0BE101" w:rsidR="0029359A" w:rsidRDefault="0029359A">
      <w:pPr>
        <w:rPr>
          <w:rStyle w:val="vers"/>
          <w:rFonts w:ascii="Arial" w:hAnsi="Arial" w:cs="Arial"/>
          <w:color w:val="222222"/>
          <w:sz w:val="29"/>
          <w:szCs w:val="29"/>
          <w:shd w:val="clear" w:color="auto" w:fill="FFFFFF"/>
        </w:rPr>
      </w:pPr>
    </w:p>
    <w:p w14:paraId="01C3B437" w14:textId="16F5CDDF"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3AD11861" w14:textId="77777777"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En u moge de Heer overvloedig doen toenemen in de liefde voor elkaar en voor allen, zoals ook onze liefde uitgaat naar u. Hij sterke uw hart, zodat gij onberispelijk zijt in heiligheid voor het aanschijn van God onze Vader, bij de komst van onze Heer Jezus met al zijn heiligen.</w:t>
      </w:r>
    </w:p>
    <w:p w14:paraId="5943C794" w14:textId="77777777" w:rsidR="0029359A" w:rsidRDefault="0029359A">
      <w:pPr>
        <w:rPr>
          <w:rStyle w:val="vers"/>
          <w:rFonts w:ascii="Arial" w:hAnsi="Arial" w:cs="Arial"/>
          <w:color w:val="222222"/>
          <w:sz w:val="29"/>
          <w:szCs w:val="29"/>
          <w:shd w:val="clear" w:color="auto" w:fill="FFFFFF"/>
        </w:rPr>
      </w:pPr>
    </w:p>
    <w:p w14:paraId="6EE7B0F6" w14:textId="184C6497"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Evangelie</w:t>
      </w:r>
      <w:r>
        <w:rPr>
          <w:rStyle w:val="vers"/>
          <w:rFonts w:ascii="Arial" w:hAnsi="Arial" w:cs="Arial"/>
          <w:color w:val="222222"/>
          <w:sz w:val="29"/>
          <w:szCs w:val="29"/>
          <w:shd w:val="clear" w:color="auto" w:fill="FFFFFF"/>
        </w:rPr>
        <w:t> </w:t>
      </w:r>
    </w:p>
    <w:p w14:paraId="45BBB6F1" w14:textId="2C625D56"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Er zullen tekenen zijn aan zon, maan en sterren en op de aarde zullen volkeren in angst verkeren, radeloos door het gebulder van de onstuimige zee. De mensen zullen het besterven van schrik, in spanning om wat de wereld gaat overkomen, want de hemelse heerscharen zullen in verwarring geraken. Dan zullen zij de Mensenzoon zien komen op een wolk, met macht en grote heerlijkheid. Wanneer zich dit alles begint te voltrekken, richt u dan op en heft uw hoofden omhoog, want uw verlossing komt naderbij.' </w:t>
      </w:r>
    </w:p>
    <w:p w14:paraId="5F85BF08" w14:textId="67F5DDDF" w:rsidR="0029359A" w:rsidRDefault="0029359A">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Zorgt ervoor dat uw geest niet afgestompt raakt door een roes van dronkenschap en de zorgen des levens; laat die dag u niet als een strik onverhoeds grijpen, want hij zal komen over allen waar ook ter wereld.  </w:t>
      </w:r>
    </w:p>
    <w:p w14:paraId="4DFAA942" w14:textId="5E4DB4F6" w:rsidR="0029359A" w:rsidRDefault="0029359A">
      <w:r>
        <w:rPr>
          <w:rStyle w:val="vers"/>
          <w:rFonts w:ascii="Arial" w:hAnsi="Arial" w:cs="Arial"/>
          <w:color w:val="222222"/>
          <w:sz w:val="29"/>
          <w:szCs w:val="29"/>
          <w:shd w:val="clear" w:color="auto" w:fill="FFFFFF"/>
        </w:rPr>
        <w:t>Weest dus te allen tijde waakzaam en bidt, dat ge in staat moogt zijn te ontkomen aan al die dingen die zich gaan voltrekken, en stand moogt houden voor het aangezicht van de Mensenzoon.'  </w:t>
      </w:r>
    </w:p>
    <w:sectPr w:rsidR="00293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9A"/>
    <w:rsid w:val="0029359A"/>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4850"/>
  <w15:chartTrackingRefBased/>
  <w15:docId w15:val="{F17D5C84-D0B5-43A2-A23E-4CCA8A9A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29359A"/>
  </w:style>
  <w:style w:type="character" w:customStyle="1" w:styleId="versnummer">
    <w:name w:val="versnummer"/>
    <w:basedOn w:val="Standaardalinea-lettertype"/>
    <w:rsid w:val="0029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1311</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2021-11-27T10:05:00Z</dcterms:created>
  <dcterms:modified xsi:type="dcterms:W3CDTF">2021-11-27T10:11:00Z</dcterms:modified>
</cp:coreProperties>
</file>